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C210E" w:rsidRDefault="009C210E">
      <w:pPr>
        <w:rPr>
          <w:i/>
          <w:sz w:val="22"/>
          <w:szCs w:val="22"/>
        </w:rPr>
      </w:pPr>
    </w:p>
    <w:p w14:paraId="00000002" w14:textId="77777777" w:rsidR="009C210E" w:rsidRDefault="00000000">
      <w:pPr>
        <w:jc w:val="center"/>
        <w:rPr>
          <w:rFonts w:ascii="Cambria" w:eastAsia="Cambria" w:hAnsi="Cambria" w:cs="Cambria"/>
          <w:b/>
          <w:sz w:val="28"/>
          <w:szCs w:val="28"/>
        </w:rPr>
      </w:pPr>
      <w:r>
        <w:rPr>
          <w:rFonts w:ascii="Cambria" w:eastAsia="Cambria" w:hAnsi="Cambria" w:cs="Cambria"/>
          <w:b/>
          <w:sz w:val="28"/>
          <w:szCs w:val="28"/>
        </w:rPr>
        <w:t>ORG NAME hosts community litter cleanup on DATE for No Trash November</w:t>
      </w:r>
    </w:p>
    <w:p w14:paraId="00000003" w14:textId="77777777" w:rsidR="009C210E" w:rsidRDefault="009C210E">
      <w:pPr>
        <w:pStyle w:val="Heading1"/>
        <w:spacing w:before="0" w:after="0"/>
        <w:jc w:val="center"/>
        <w:rPr>
          <w:rFonts w:ascii="Cambria" w:eastAsia="Cambria" w:hAnsi="Cambria" w:cs="Cambria"/>
          <w:sz w:val="28"/>
          <w:szCs w:val="28"/>
        </w:rPr>
      </w:pPr>
      <w:bookmarkStart w:id="0" w:name="_heading=h.hh9q9pk5g2y2" w:colFirst="0" w:colLast="0"/>
      <w:bookmarkEnd w:id="0"/>
    </w:p>
    <w:p w14:paraId="00000004" w14:textId="77777777" w:rsidR="009C210E" w:rsidRDefault="00000000">
      <w:pPr>
        <w:pStyle w:val="Heading1"/>
        <w:spacing w:before="0" w:after="0"/>
        <w:jc w:val="center"/>
        <w:rPr>
          <w:rFonts w:ascii="Cambria" w:eastAsia="Cambria" w:hAnsi="Cambria" w:cs="Cambria"/>
          <w:color w:val="222222"/>
          <w:sz w:val="22"/>
          <w:szCs w:val="22"/>
        </w:rPr>
      </w:pPr>
      <w:bookmarkStart w:id="1" w:name="_heading=h.cqjl9fggccqx" w:colFirst="0" w:colLast="0"/>
      <w:bookmarkEnd w:id="1"/>
      <w:r>
        <w:rPr>
          <w:rFonts w:ascii="Cambria" w:eastAsia="Cambria" w:hAnsi="Cambria" w:cs="Cambria"/>
          <w:i/>
          <w:sz w:val="22"/>
          <w:szCs w:val="22"/>
        </w:rPr>
        <w:t>TDOT’s 5th Annual No Trash November Aims to Remove 75,000 Pounds of Litter from Tennessee Roadways and Waterways</w:t>
      </w:r>
    </w:p>
    <w:p w14:paraId="00000005" w14:textId="77777777" w:rsidR="009C210E" w:rsidRDefault="009C210E">
      <w:pPr>
        <w:jc w:val="center"/>
        <w:rPr>
          <w:rFonts w:ascii="Cambria" w:eastAsia="Cambria" w:hAnsi="Cambria" w:cs="Cambria"/>
          <w:b/>
          <w:color w:val="222222"/>
          <w:sz w:val="22"/>
          <w:szCs w:val="22"/>
        </w:rPr>
      </w:pPr>
    </w:p>
    <w:p w14:paraId="00000006" w14:textId="77777777" w:rsidR="009C210E" w:rsidRDefault="00000000">
      <w:pPr>
        <w:jc w:val="center"/>
        <w:rPr>
          <w:rFonts w:ascii="Cambria" w:eastAsia="Cambria" w:hAnsi="Cambria" w:cs="Cambria"/>
          <w:b/>
          <w:color w:val="222222"/>
          <w:sz w:val="22"/>
          <w:szCs w:val="22"/>
        </w:rPr>
      </w:pPr>
      <w:r>
        <w:rPr>
          <w:rFonts w:ascii="Cambria" w:eastAsia="Cambria" w:hAnsi="Cambria" w:cs="Cambria"/>
          <w:b/>
          <w:color w:val="222222"/>
          <w:sz w:val="22"/>
          <w:szCs w:val="22"/>
        </w:rPr>
        <w:t>INSERT IMAGE</w:t>
      </w:r>
    </w:p>
    <w:p w14:paraId="00000007" w14:textId="77777777" w:rsidR="009C210E" w:rsidRDefault="00000000">
      <w:pPr>
        <w:jc w:val="center"/>
        <w:rPr>
          <w:b/>
          <w:color w:val="222222"/>
          <w:sz w:val="32"/>
          <w:szCs w:val="32"/>
        </w:rPr>
      </w:pPr>
      <w:r>
        <w:rPr>
          <w:rFonts w:ascii="Cambria" w:eastAsia="Cambria" w:hAnsi="Cambria" w:cs="Cambria"/>
          <w:i/>
          <w:color w:val="222222"/>
          <w:sz w:val="22"/>
          <w:szCs w:val="22"/>
        </w:rPr>
        <w:t>(Suggest using an image from last year’s No Trash November cleanup in your community. If not available, use a recent cleanup image from your community.)</w:t>
      </w:r>
    </w:p>
    <w:p w14:paraId="00000008" w14:textId="77777777" w:rsidR="009C210E" w:rsidRDefault="009C210E">
      <w:pPr>
        <w:rPr>
          <w:b/>
        </w:rPr>
      </w:pPr>
    </w:p>
    <w:p w14:paraId="00000009" w14:textId="77777777" w:rsidR="009C210E" w:rsidRDefault="00000000">
      <w:pPr>
        <w:rPr>
          <w:sz w:val="22"/>
          <w:szCs w:val="22"/>
        </w:rPr>
      </w:pPr>
      <w:r>
        <w:rPr>
          <w:b/>
          <w:sz w:val="22"/>
          <w:szCs w:val="22"/>
        </w:rPr>
        <w:t xml:space="preserve">CITY, Tenn. – DATE, 2025 – </w:t>
      </w:r>
      <w:r>
        <w:rPr>
          <w:sz w:val="22"/>
          <w:szCs w:val="22"/>
        </w:rPr>
        <w:t>ORG NAME</w:t>
      </w:r>
      <w:r>
        <w:rPr>
          <w:b/>
          <w:sz w:val="22"/>
          <w:szCs w:val="22"/>
        </w:rPr>
        <w:t> </w:t>
      </w:r>
      <w:r>
        <w:rPr>
          <w:sz w:val="22"/>
          <w:szCs w:val="22"/>
        </w:rPr>
        <w:t xml:space="preserve">is partnering with </w:t>
      </w:r>
      <w:hyperlink r:id="rId5">
        <w:r>
          <w:rPr>
            <w:color w:val="0000FF"/>
            <w:sz w:val="22"/>
            <w:szCs w:val="22"/>
            <w:highlight w:val="white"/>
            <w:u w:val="single"/>
          </w:rPr>
          <w:t>Tennessee Department of Transportation</w:t>
        </w:r>
      </w:hyperlink>
      <w:r>
        <w:rPr>
          <w:sz w:val="22"/>
          <w:szCs w:val="22"/>
          <w:highlight w:val="white"/>
        </w:rPr>
        <w:t xml:space="preserve">’s (TDOT) </w:t>
      </w:r>
      <w:hyperlink r:id="rId6">
        <w:r>
          <w:rPr>
            <w:color w:val="0000FF"/>
            <w:sz w:val="22"/>
            <w:szCs w:val="22"/>
            <w:highlight w:val="white"/>
            <w:u w:val="single"/>
          </w:rPr>
          <w:t>Nobody Trashes Tennessee</w:t>
        </w:r>
      </w:hyperlink>
      <w:r>
        <w:rPr>
          <w:sz w:val="22"/>
          <w:szCs w:val="22"/>
          <w:highlight w:val="white"/>
        </w:rPr>
        <w:t xml:space="preserve"> for the 5th Annual </w:t>
      </w:r>
      <w:hyperlink r:id="rId7">
        <w:r>
          <w:rPr>
            <w:color w:val="0000FF"/>
            <w:sz w:val="22"/>
            <w:szCs w:val="22"/>
            <w:highlight w:val="white"/>
            <w:u w:val="single"/>
          </w:rPr>
          <w:t>No Trash November</w:t>
        </w:r>
      </w:hyperlink>
      <w:r>
        <w:rPr>
          <w:sz w:val="22"/>
          <w:szCs w:val="22"/>
          <w:highlight w:val="white"/>
        </w:rPr>
        <w:t xml:space="preserve"> campaign. </w:t>
      </w:r>
      <w:r>
        <w:rPr>
          <w:sz w:val="22"/>
          <w:szCs w:val="22"/>
        </w:rPr>
        <w:t>The month-long statewide initiative has set a goal to remove 75,000 pounds of litter from Tennessee roadways and waterways, and encourages Tennesseans to join or host cleanup events in their communities.</w:t>
      </w:r>
    </w:p>
    <w:p w14:paraId="0000000A" w14:textId="77777777" w:rsidR="009C210E" w:rsidRDefault="009C210E">
      <w:pPr>
        <w:rPr>
          <w:sz w:val="22"/>
          <w:szCs w:val="22"/>
        </w:rPr>
      </w:pPr>
    </w:p>
    <w:p w14:paraId="0000000B" w14:textId="77777777" w:rsidR="009C210E" w:rsidRDefault="00000000">
      <w:pPr>
        <w:rPr>
          <w:sz w:val="22"/>
          <w:szCs w:val="22"/>
        </w:rPr>
      </w:pPr>
      <w:r>
        <w:rPr>
          <w:sz w:val="22"/>
          <w:szCs w:val="22"/>
        </w:rPr>
        <w:t>ORG NAME’s community cleanup will be held on DATE/TIME at LOCATION. “INSERT QUOTE,” said NAME, TITLE, ORG. “CONT. QUOTE.” All safety gear and cleanup supplies will be provided by ORG. Residents interested in participating in the cleanup may contact INSERT.</w:t>
      </w:r>
    </w:p>
    <w:p w14:paraId="0000000C" w14:textId="77777777" w:rsidR="009C210E" w:rsidRDefault="009C210E">
      <w:pPr>
        <w:rPr>
          <w:sz w:val="22"/>
          <w:szCs w:val="22"/>
        </w:rPr>
      </w:pPr>
    </w:p>
    <w:p w14:paraId="0000000D" w14:textId="77777777" w:rsidR="009C210E" w:rsidRDefault="00000000">
      <w:pPr>
        <w:rPr>
          <w:sz w:val="22"/>
          <w:szCs w:val="22"/>
        </w:rPr>
      </w:pPr>
      <w:r>
        <w:rPr>
          <w:sz w:val="22"/>
          <w:szCs w:val="22"/>
        </w:rPr>
        <w:t>(INSERT information about local litter prevention and education efforts)</w:t>
      </w:r>
    </w:p>
    <w:p w14:paraId="0000000E" w14:textId="77777777" w:rsidR="009C210E" w:rsidRDefault="009C210E">
      <w:pPr>
        <w:rPr>
          <w:sz w:val="22"/>
          <w:szCs w:val="22"/>
          <w:highlight w:val="white"/>
        </w:rPr>
      </w:pPr>
    </w:p>
    <w:p w14:paraId="0000000F" w14:textId="77777777" w:rsidR="009C210E" w:rsidRDefault="00000000">
      <w:pPr>
        <w:spacing w:after="200"/>
        <w:rPr>
          <w:sz w:val="22"/>
          <w:szCs w:val="22"/>
        </w:rPr>
      </w:pPr>
      <w:r>
        <w:rPr>
          <w:sz w:val="22"/>
          <w:szCs w:val="22"/>
        </w:rPr>
        <w:t xml:space="preserve">Since its launch in 2021, No Trash November has engaged thousands of volunteers through more than 480 cleanup events, removing nearly 250,000 pounds of litter across the state. In 2024, more than 2,400 volunteers participated in over 175 cleanup events, collecting over 69,000 pounds of litter. </w:t>
      </w:r>
    </w:p>
    <w:p w14:paraId="00000010" w14:textId="77777777" w:rsidR="009C210E" w:rsidRDefault="00000000">
      <w:pPr>
        <w:spacing w:after="200"/>
        <w:rPr>
          <w:sz w:val="22"/>
          <w:szCs w:val="22"/>
        </w:rPr>
      </w:pPr>
      <w:r>
        <w:rPr>
          <w:sz w:val="22"/>
          <w:szCs w:val="22"/>
        </w:rPr>
        <w:t>The initiative brings together TDOT’s litter prevention partners and organizations including Keep Tennessee Beautiful (KTnB) affiliates, Litter Grant recipients, Adopt-A-Highway groups, youth organizations such as Girl Scouts and Scouting America, and more. Residents are encouraged to join existing public cleanup events or host their own, and can follow progress made towards the 75,000 pound goal online through the No Trash November Trash Tracker. Groups collecting the most litter will be recognized again this year in four categories: Keep Tennessee Beautiful Affiliate and Litter Grantee, Adopt-A-Highway Group, Youth Group, and Water Group.</w:t>
      </w:r>
    </w:p>
    <w:p w14:paraId="00000011" w14:textId="77777777" w:rsidR="009C210E" w:rsidRDefault="00000000">
      <w:pPr>
        <w:spacing w:after="200"/>
        <w:rPr>
          <w:sz w:val="22"/>
          <w:szCs w:val="22"/>
        </w:rPr>
      </w:pPr>
      <w:r>
        <w:rPr>
          <w:sz w:val="22"/>
          <w:szCs w:val="22"/>
        </w:rPr>
        <w:t xml:space="preserve">Debuting just in time for the 5th anniversary of the initiative, is the “Rocco the Raccoon,” new youth patch announced in October. As the third patch in its scouting and youth patch series, the new patch joins the Nobody Trashes Tennessee logo patch (awarded for a youth group’s first cleanup) and the Trashsquatch patch (awarded for a second cleanup). Scouts or youth groups who complete their third cleanup service project are now eligible to earn the Rocco the Raccoon patch, celebrating their continued commitment to keeping their communities safe, clean, and beautiful. The patch program was launched in 2023 and, in addition to earning a patch, the program offers litter prevention and educational resources for all scouting groups and youth organizations. </w:t>
      </w:r>
    </w:p>
    <w:p w14:paraId="00000012" w14:textId="77777777" w:rsidR="009C210E" w:rsidRDefault="00000000">
      <w:pPr>
        <w:spacing w:after="200"/>
        <w:rPr>
          <w:sz w:val="22"/>
          <w:szCs w:val="22"/>
        </w:rPr>
      </w:pPr>
      <w:r>
        <w:rPr>
          <w:sz w:val="22"/>
          <w:szCs w:val="22"/>
        </w:rPr>
        <w:t xml:space="preserve">New and returning No Trash November participants can also engage in the </w:t>
      </w:r>
      <w:hyperlink r:id="rId8">
        <w:r>
          <w:rPr>
            <w:color w:val="1155CC"/>
            <w:sz w:val="22"/>
            <w:szCs w:val="22"/>
            <w:u w:val="single"/>
          </w:rPr>
          <w:t>Trash Masters Rewards</w:t>
        </w:r>
      </w:hyperlink>
      <w:r>
        <w:rPr>
          <w:sz w:val="22"/>
          <w:szCs w:val="22"/>
        </w:rPr>
        <w:t xml:space="preserve"> program. Tennesseans ages 13 and older can get rewarded for their litter prevention efforts through the program, earning points for activities such as attending cleanup events, taking litter prevention quizzes, and spreading awareness. Points can be redeemed for discounts at local businesses and exclusive Nobody Trashes Tennessee merchandise.</w:t>
      </w:r>
    </w:p>
    <w:p w14:paraId="00000013" w14:textId="77777777" w:rsidR="009C210E" w:rsidRDefault="00000000">
      <w:pPr>
        <w:spacing w:after="200"/>
        <w:jc w:val="center"/>
        <w:rPr>
          <w:rFonts w:ascii="Cambria" w:eastAsia="Cambria" w:hAnsi="Cambria" w:cs="Cambria"/>
          <w:sz w:val="22"/>
          <w:szCs w:val="22"/>
        </w:rPr>
      </w:pPr>
      <w:r>
        <w:rPr>
          <w:rFonts w:ascii="Cambria" w:eastAsia="Cambria" w:hAnsi="Cambria" w:cs="Cambria"/>
          <w:sz w:val="22"/>
          <w:szCs w:val="22"/>
        </w:rPr>
        <w:lastRenderedPageBreak/>
        <w:br/>
        <w:t>###</w:t>
      </w:r>
    </w:p>
    <w:p w14:paraId="00000014" w14:textId="77777777" w:rsidR="009C210E" w:rsidRDefault="00000000">
      <w:pPr>
        <w:ind w:left="2160"/>
        <w:rPr>
          <w:rFonts w:ascii="Cambria" w:eastAsia="Cambria" w:hAnsi="Cambria" w:cs="Cambria"/>
          <w:b/>
          <w:sz w:val="22"/>
          <w:szCs w:val="22"/>
        </w:rPr>
      </w:pPr>
      <w:r>
        <w:rPr>
          <w:rFonts w:ascii="Cambria" w:eastAsia="Cambria" w:hAnsi="Cambria" w:cs="Cambria"/>
          <w:b/>
          <w:sz w:val="22"/>
          <w:szCs w:val="22"/>
        </w:rPr>
        <w:t xml:space="preserve">ABOUT (ORG) </w:t>
      </w:r>
    </w:p>
    <w:p w14:paraId="00000015" w14:textId="77777777" w:rsidR="009C210E" w:rsidRDefault="00000000">
      <w:pPr>
        <w:spacing w:after="200"/>
        <w:rPr>
          <w:rFonts w:ascii="Cambria" w:eastAsia="Cambria" w:hAnsi="Cambria" w:cs="Cambria"/>
          <w:sz w:val="22"/>
          <w:szCs w:val="22"/>
        </w:rPr>
      </w:pPr>
      <w:r>
        <w:rPr>
          <w:rFonts w:ascii="Cambria" w:eastAsia="Cambria" w:hAnsi="Cambria" w:cs="Cambria"/>
          <w:sz w:val="22"/>
          <w:szCs w:val="22"/>
        </w:rPr>
        <w:t xml:space="preserve">INSERT Boilerplate </w:t>
      </w:r>
      <w:r>
        <w:rPr>
          <w:rFonts w:ascii="Cambria" w:eastAsia="Cambria" w:hAnsi="Cambria" w:cs="Cambria"/>
          <w:sz w:val="22"/>
          <w:szCs w:val="22"/>
        </w:rPr>
        <w:tab/>
      </w:r>
    </w:p>
    <w:p w14:paraId="00000016" w14:textId="77777777" w:rsidR="009C210E" w:rsidRDefault="00000000">
      <w:pPr>
        <w:spacing w:after="200"/>
        <w:rPr>
          <w:rFonts w:ascii="Cambria" w:eastAsia="Cambria" w:hAnsi="Cambria" w:cs="Cambria"/>
          <w:b/>
          <w:sz w:val="22"/>
          <w:szCs w:val="22"/>
        </w:rPr>
      </w:pPr>
      <w:r>
        <w:rPr>
          <w:rFonts w:ascii="Cambria" w:eastAsia="Cambria" w:hAnsi="Cambria" w:cs="Cambria"/>
          <w:sz w:val="22"/>
          <w:szCs w:val="22"/>
        </w:rPr>
        <w:br/>
      </w:r>
      <w:r>
        <w:rPr>
          <w:rFonts w:ascii="Cambria" w:eastAsia="Cambria" w:hAnsi="Cambria" w:cs="Cambria"/>
          <w:b/>
          <w:sz w:val="22"/>
          <w:szCs w:val="22"/>
        </w:rPr>
        <w:t>ABOUT NOBODY TRASHES TENNESSEE</w:t>
      </w:r>
      <w:r>
        <w:rPr>
          <w:rFonts w:ascii="Cambria" w:eastAsia="Cambria" w:hAnsi="Cambria" w:cs="Cambria"/>
          <w:sz w:val="22"/>
          <w:szCs w:val="22"/>
        </w:rPr>
        <w:br/>
        <w:t xml:space="preserve">Nobody Trashes Tennessee (NTT) is the State of Tennessee’s official litter prevention campaign managed by Tennessee Department of Transportation (TDOT). Visit </w:t>
      </w:r>
      <w:hyperlink r:id="rId9">
        <w:r>
          <w:rPr>
            <w:rFonts w:ascii="Cambria" w:eastAsia="Cambria" w:hAnsi="Cambria" w:cs="Cambria"/>
            <w:color w:val="1155CC"/>
            <w:sz w:val="22"/>
            <w:szCs w:val="22"/>
            <w:u w:val="single"/>
          </w:rPr>
          <w:t>nobodytrashestennessee.com</w:t>
        </w:r>
      </w:hyperlink>
      <w:r>
        <w:rPr>
          <w:rFonts w:ascii="Cambria" w:eastAsia="Cambria" w:hAnsi="Cambria" w:cs="Cambria"/>
          <w:sz w:val="22"/>
          <w:szCs w:val="22"/>
        </w:rPr>
        <w:t xml:space="preserve"> to learn more about ways to get involved in your community. Tennesseans can also help to prevent and reduce litter through personal actions, community events, and reporting littering incidents through the </w:t>
      </w:r>
      <w:hyperlink r:id="rId10">
        <w:r>
          <w:rPr>
            <w:rFonts w:ascii="Cambria" w:eastAsia="Cambria" w:hAnsi="Cambria" w:cs="Cambria"/>
            <w:color w:val="1155CC"/>
            <w:sz w:val="22"/>
            <w:szCs w:val="22"/>
            <w:u w:val="single"/>
          </w:rPr>
          <w:t>Tennessee Litter Hotline</w:t>
        </w:r>
      </w:hyperlink>
      <w:r>
        <w:rPr>
          <w:rFonts w:ascii="Cambria" w:eastAsia="Cambria" w:hAnsi="Cambria" w:cs="Cambria"/>
          <w:sz w:val="22"/>
          <w:szCs w:val="22"/>
        </w:rPr>
        <w:t xml:space="preserve"> (1-877-8LITTER). Be rewarded for taking action to reduce litter through the </w:t>
      </w:r>
      <w:hyperlink r:id="rId11">
        <w:r>
          <w:rPr>
            <w:rFonts w:ascii="Cambria" w:eastAsia="Cambria" w:hAnsi="Cambria" w:cs="Cambria"/>
            <w:color w:val="1155CC"/>
            <w:sz w:val="22"/>
            <w:szCs w:val="22"/>
            <w:u w:val="single"/>
          </w:rPr>
          <w:t>Trash Masters Rewards</w:t>
        </w:r>
      </w:hyperlink>
      <w:r>
        <w:rPr>
          <w:rFonts w:ascii="Cambria" w:eastAsia="Cambria" w:hAnsi="Cambria" w:cs="Cambria"/>
          <w:sz w:val="22"/>
          <w:szCs w:val="22"/>
        </w:rPr>
        <w:t xml:space="preserve"> program. Join the conversation on Facebook at </w:t>
      </w:r>
      <w:hyperlink r:id="rId12">
        <w:r>
          <w:rPr>
            <w:rFonts w:ascii="Cambria" w:eastAsia="Cambria" w:hAnsi="Cambria" w:cs="Cambria"/>
            <w:color w:val="1155CC"/>
            <w:sz w:val="22"/>
            <w:szCs w:val="22"/>
            <w:u w:val="single"/>
          </w:rPr>
          <w:t>nobodytrashesTN</w:t>
        </w:r>
      </w:hyperlink>
      <w:r>
        <w:rPr>
          <w:rFonts w:ascii="Cambria" w:eastAsia="Cambria" w:hAnsi="Cambria" w:cs="Cambria"/>
          <w:sz w:val="22"/>
          <w:szCs w:val="22"/>
        </w:rPr>
        <w:t xml:space="preserve">, Instagram at </w:t>
      </w:r>
      <w:hyperlink r:id="rId13">
        <w:r>
          <w:rPr>
            <w:rFonts w:ascii="Cambria" w:eastAsia="Cambria" w:hAnsi="Cambria" w:cs="Cambria"/>
            <w:color w:val="1155CC"/>
            <w:sz w:val="22"/>
            <w:szCs w:val="22"/>
            <w:u w:val="single"/>
          </w:rPr>
          <w:t>nobodytrashestn</w:t>
        </w:r>
      </w:hyperlink>
      <w:r>
        <w:rPr>
          <w:rFonts w:ascii="Cambria" w:eastAsia="Cambria" w:hAnsi="Cambria" w:cs="Cambria"/>
          <w:sz w:val="22"/>
          <w:szCs w:val="22"/>
        </w:rPr>
        <w:t xml:space="preserve"> and on X at </w:t>
      </w:r>
      <w:hyperlink r:id="rId14">
        <w:r>
          <w:rPr>
            <w:rFonts w:ascii="Cambria" w:eastAsia="Cambria" w:hAnsi="Cambria" w:cs="Cambria"/>
            <w:color w:val="1155CC"/>
            <w:sz w:val="22"/>
            <w:szCs w:val="22"/>
            <w:u w:val="single"/>
          </w:rPr>
          <w:t>NobodyTrashesTN</w:t>
        </w:r>
      </w:hyperlink>
      <w:r>
        <w:rPr>
          <w:rFonts w:ascii="Cambria" w:eastAsia="Cambria" w:hAnsi="Cambria" w:cs="Cambria"/>
          <w:sz w:val="22"/>
          <w:szCs w:val="22"/>
        </w:rPr>
        <w:t>.</w:t>
      </w:r>
    </w:p>
    <w:p w14:paraId="00000017" w14:textId="77777777" w:rsidR="009C210E" w:rsidRDefault="009C210E">
      <w:pPr>
        <w:spacing w:after="200"/>
        <w:rPr>
          <w:b/>
          <w:sz w:val="22"/>
          <w:szCs w:val="22"/>
        </w:rPr>
      </w:pPr>
    </w:p>
    <w:p w14:paraId="00000018" w14:textId="77777777" w:rsidR="009C210E" w:rsidRDefault="009C210E">
      <w:pPr>
        <w:jc w:val="center"/>
        <w:rPr>
          <w:b/>
          <w:sz w:val="22"/>
          <w:szCs w:val="22"/>
          <w:highlight w:val="white"/>
        </w:rPr>
      </w:pPr>
    </w:p>
    <w:p w14:paraId="00000019" w14:textId="77777777" w:rsidR="009C210E" w:rsidRDefault="009C210E">
      <w:pPr>
        <w:jc w:val="center"/>
        <w:rPr>
          <w:sz w:val="22"/>
          <w:szCs w:val="22"/>
        </w:rPr>
      </w:pPr>
    </w:p>
    <w:sectPr w:rsidR="009C210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10E"/>
    <w:rsid w:val="000900D1"/>
    <w:rsid w:val="009C210E"/>
    <w:rsid w:val="00F6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764FEC9-B2D6-584F-9916-6D61B55F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29617C"/>
    <w:rPr>
      <w:b/>
      <w:bCs/>
    </w:rPr>
  </w:style>
  <w:style w:type="character" w:customStyle="1" w:styleId="apple-converted-space">
    <w:name w:val="apple-converted-space"/>
    <w:basedOn w:val="DefaultParagraphFont"/>
    <w:rsid w:val="0029617C"/>
  </w:style>
  <w:style w:type="character" w:styleId="Hyperlink">
    <w:name w:val="Hyperlink"/>
    <w:basedOn w:val="DefaultParagraphFont"/>
    <w:uiPriority w:val="99"/>
    <w:unhideWhenUsed/>
    <w:rsid w:val="0029617C"/>
    <w:rPr>
      <w:color w:val="0000FF"/>
      <w:u w:val="single"/>
    </w:rPr>
  </w:style>
  <w:style w:type="paragraph" w:styleId="NormalWeb">
    <w:name w:val="Normal (Web)"/>
    <w:basedOn w:val="Normal"/>
    <w:uiPriority w:val="99"/>
    <w:semiHidden/>
    <w:unhideWhenUsed/>
    <w:rsid w:val="0029617C"/>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76EEC"/>
    <w:rPr>
      <w:color w:val="605E5C"/>
      <w:shd w:val="clear" w:color="auto" w:fill="E1DFDD"/>
    </w:rPr>
  </w:style>
  <w:style w:type="character" w:styleId="FollowedHyperlink">
    <w:name w:val="FollowedHyperlink"/>
    <w:basedOn w:val="DefaultParagraphFont"/>
    <w:uiPriority w:val="99"/>
    <w:semiHidden/>
    <w:unhideWhenUsed/>
    <w:rsid w:val="006B2744"/>
    <w:rPr>
      <w:color w:val="954F72" w:themeColor="followedHyperlink"/>
      <w:u w:val="single"/>
    </w:rPr>
  </w:style>
  <w:style w:type="character" w:customStyle="1" w:styleId="gmaildefault">
    <w:name w:val="gmail_default"/>
    <w:basedOn w:val="DefaultParagraphFont"/>
    <w:rsid w:val="00EB216F"/>
  </w:style>
  <w:style w:type="paragraph" w:styleId="NoSpacing">
    <w:name w:val="No Spacing"/>
    <w:uiPriority w:val="1"/>
    <w:qFormat/>
    <w:rsid w:val="00156633"/>
    <w:rPr>
      <w:sz w:val="22"/>
      <w:szCs w:val="22"/>
    </w:rPr>
  </w:style>
  <w:style w:type="paragraph" w:styleId="ListParagraph">
    <w:name w:val="List Paragraph"/>
    <w:basedOn w:val="Normal"/>
    <w:uiPriority w:val="34"/>
    <w:qFormat/>
    <w:rsid w:val="00F6191A"/>
    <w:pPr>
      <w:ind w:left="720"/>
      <w:contextualSpacing/>
    </w:pPr>
  </w:style>
  <w:style w:type="paragraph" w:styleId="Revision">
    <w:name w:val="Revision"/>
    <w:hidden/>
    <w:uiPriority w:val="99"/>
    <w:semiHidden/>
    <w:rsid w:val="00090A0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obodytrashestennessee.com/trash-masters-rewards/" TargetMode="External"/><Relationship Id="rId13" Type="http://schemas.openxmlformats.org/officeDocument/2006/relationships/hyperlink" Target="https://www.instagram.com/nobodytrashestn/" TargetMode="External"/><Relationship Id="rId3" Type="http://schemas.openxmlformats.org/officeDocument/2006/relationships/settings" Target="settings.xml"/><Relationship Id="rId7" Type="http://schemas.openxmlformats.org/officeDocument/2006/relationships/hyperlink" Target="https://nobodytrashestennessee.com/no-trash-november/" TargetMode="External"/><Relationship Id="rId12" Type="http://schemas.openxmlformats.org/officeDocument/2006/relationships/hyperlink" Target="https://www.facebook.com/nobodytrashesT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nobodytrashestennessee.com/" TargetMode="External"/><Relationship Id="rId11" Type="http://schemas.openxmlformats.org/officeDocument/2006/relationships/hyperlink" Target="https://nobodytrashestennessee.com/trash-masters-rewards/" TargetMode="External"/><Relationship Id="rId5" Type="http://schemas.openxmlformats.org/officeDocument/2006/relationships/hyperlink" Target="https://www.tn.gov/tdot.html" TargetMode="External"/><Relationship Id="rId15" Type="http://schemas.openxmlformats.org/officeDocument/2006/relationships/fontTable" Target="fontTable.xml"/><Relationship Id="rId10" Type="http://schemas.openxmlformats.org/officeDocument/2006/relationships/hyperlink" Target="https://nobodytrashestennessee.com/litter-hotline/" TargetMode="External"/><Relationship Id="rId4" Type="http://schemas.openxmlformats.org/officeDocument/2006/relationships/webSettings" Target="webSettings.xml"/><Relationship Id="rId9" Type="http://schemas.openxmlformats.org/officeDocument/2006/relationships/hyperlink" Target="http://nobodytrashestennessee.com" TargetMode="External"/><Relationship Id="rId14" Type="http://schemas.openxmlformats.org/officeDocument/2006/relationships/hyperlink" Target="https://x.com/nobodytrashes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p6XClWDxFXQfViwfUVG1i35osQ==">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Blumb</dc:creator>
  <cp:lastModifiedBy>Callie Kelley</cp:lastModifiedBy>
  <cp:revision>2</cp:revision>
  <dcterms:created xsi:type="dcterms:W3CDTF">2025-10-21T15:16:00Z</dcterms:created>
  <dcterms:modified xsi:type="dcterms:W3CDTF">2025-10-21T15:16:00Z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0x010100A387ABFD04CC2A49A83FE1DBBB99B4AD</vt:lpwstr>
  </property>
</Properties>
</file>