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CB34" w14:textId="2FE99D59" w:rsidR="007B645F" w:rsidRPr="00811D06" w:rsidRDefault="00811D06" w:rsidP="0029617C">
      <w:pPr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noProof/>
          <w:sz w:val="22"/>
          <w:szCs w:val="22"/>
        </w:rPr>
        <w:drawing>
          <wp:inline distT="0" distB="0" distL="0" distR="0" wp14:anchorId="211B086B" wp14:editId="4964825A">
            <wp:extent cx="5943600" cy="3120390"/>
            <wp:effectExtent l="0" t="0" r="0" b="3810"/>
            <wp:docPr id="2112700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00022" name="Picture 211270002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D2731" w14:textId="6DB8DBAB" w:rsidR="00D72F31" w:rsidRPr="0013122C" w:rsidRDefault="00D72F31" w:rsidP="00D72F31">
      <w:pPr>
        <w:jc w:val="center"/>
        <w:rPr>
          <w:rFonts w:ascii="Calibri" w:eastAsia="Times New Roman" w:hAnsi="Calibri" w:cs="Calibri"/>
          <w:b/>
          <w:bCs/>
          <w:color w:val="222222"/>
          <w:sz w:val="32"/>
          <w:szCs w:val="32"/>
        </w:rPr>
      </w:pPr>
      <w:r w:rsidRPr="0013122C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 xml:space="preserve">ORG NAME hosts litter cleanup on DATE as part of </w:t>
      </w:r>
      <w:r w:rsidR="0013122C" w:rsidRPr="0013122C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the 4</w:t>
      </w:r>
      <w:r w:rsidR="0013122C" w:rsidRPr="0013122C">
        <w:rPr>
          <w:rFonts w:ascii="Calibri" w:eastAsia="Times New Roman" w:hAnsi="Calibri" w:cs="Calibri"/>
          <w:b/>
          <w:bCs/>
          <w:color w:val="222222"/>
          <w:sz w:val="32"/>
          <w:szCs w:val="32"/>
          <w:vertAlign w:val="superscript"/>
        </w:rPr>
        <w:t>th</w:t>
      </w:r>
      <w:r w:rsidR="0013122C" w:rsidRPr="0013122C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 xml:space="preserve"> Annual </w:t>
      </w:r>
      <w:r w:rsidRPr="0013122C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No Trash November</w:t>
      </w:r>
    </w:p>
    <w:p w14:paraId="6091A754" w14:textId="77777777" w:rsidR="00D72F31" w:rsidRPr="00156633" w:rsidRDefault="00D72F31" w:rsidP="0029617C">
      <w:pPr>
        <w:rPr>
          <w:rFonts w:ascii="Calibri" w:eastAsia="Times New Roman" w:hAnsi="Calibri" w:cs="Calibri"/>
          <w:b/>
          <w:bCs/>
          <w:color w:val="000000" w:themeColor="text1"/>
        </w:rPr>
      </w:pPr>
    </w:p>
    <w:p w14:paraId="31B13C07" w14:textId="77777777" w:rsidR="00D72F31" w:rsidRPr="00E316DB" w:rsidRDefault="00340E4C" w:rsidP="00D72F31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CITY</w:t>
      </w:r>
      <w:r w:rsidR="0029617C" w:rsidRPr="005270E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, Tenn. – </w:t>
      </w: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DATE</w:t>
      </w:r>
      <w:r w:rsidR="0029617C" w:rsidRPr="005270E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, 202</w:t>
      </w:r>
      <w:r w:rsidR="00BE72DD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4</w:t>
      </w:r>
      <w:r w:rsidR="0029617C" w:rsidRPr="005270E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 –</w:t>
      </w:r>
      <w:r w:rsidR="00467411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467411" w:rsidRPr="00467411">
        <w:rPr>
          <w:rFonts w:ascii="Calibri" w:eastAsia="Times New Roman" w:hAnsi="Calibri" w:cs="Calibri"/>
          <w:color w:val="000000" w:themeColor="text1"/>
          <w:sz w:val="22"/>
          <w:szCs w:val="22"/>
        </w:rPr>
        <w:t>ORG NAME</w:t>
      </w:r>
      <w:r w:rsidR="0029617C" w:rsidRPr="005270EF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 </w:t>
      </w:r>
      <w:r w:rsidR="00467411">
        <w:t xml:space="preserve">is partnering with </w:t>
      </w:r>
      <w:hyperlink r:id="rId10" w:history="1">
        <w:r w:rsidR="0029617C" w:rsidRPr="005270EF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</w:rPr>
          <w:t>Tennessee Department of Transportation</w:t>
        </w:r>
      </w:hyperlink>
      <w:r w:rsidR="0078519D" w:rsidRPr="005270E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’s </w:t>
      </w:r>
      <w:r w:rsidR="0029617C" w:rsidRPr="005270E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(TDOT) </w:t>
      </w:r>
      <w:hyperlink r:id="rId11" w:history="1">
        <w:r w:rsidR="0078519D" w:rsidRPr="00442C4D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</w:rPr>
          <w:t>Nobody Trashes Tennessee</w:t>
        </w:r>
      </w:hyperlink>
      <w:r w:rsidR="0078519D" w:rsidRPr="005270E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67411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in their </w:t>
      </w:r>
      <w:hyperlink r:id="rId12" w:history="1">
        <w:r w:rsidR="0078519D" w:rsidRPr="005816B3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</w:rPr>
          <w:t>No Trash November</w:t>
        </w:r>
      </w:hyperlink>
      <w:r w:rsidR="00072248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67411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campaign, </w:t>
      </w:r>
      <w:r w:rsidR="0078519D" w:rsidRPr="005270E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a month-long statewide initiative </w:t>
      </w:r>
      <w:r w:rsidR="00A538AE" w:rsidRPr="005270E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encouraging Tennesseans to participate in cleanup</w:t>
      </w:r>
      <w:r w:rsidR="008D4B7D" w:rsidRPr="005270E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events</w:t>
      </w:r>
      <w:r w:rsidR="00B659D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in their communities. </w:t>
      </w:r>
      <w:r w:rsidR="00D72F31" w:rsidRPr="00E316D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Last year’s campaign included </w:t>
      </w:r>
      <w:r w:rsidR="00D72F31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more than 150 </w:t>
      </w:r>
      <w:r w:rsidR="00D72F31" w:rsidRPr="00E316D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events with over </w:t>
      </w:r>
      <w:r w:rsidR="00D72F31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2</w:t>
      </w:r>
      <w:r w:rsidR="00D72F31" w:rsidRPr="00E316D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="00D72F31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2</w:t>
      </w:r>
      <w:r w:rsidR="00D72F31" w:rsidRPr="00E316D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00 volunteers who collected more than </w:t>
      </w:r>
      <w:r w:rsidR="00D72F31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86</w:t>
      </w:r>
      <w:r w:rsidR="00D72F31" w:rsidRPr="00E316D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,000 pounds of litter from the state’s roadways. </w:t>
      </w:r>
    </w:p>
    <w:p w14:paraId="2F373A05" w14:textId="77777777" w:rsidR="00190D47" w:rsidRDefault="00190D47" w:rsidP="001772D6">
      <w:pPr>
        <w:spacing w:before="100" w:beforeAutospacing="1" w:after="100" w:afterAutospacing="1"/>
        <w:contextualSpacing/>
        <w:rPr>
          <w:rFonts w:ascii="Calibri" w:hAnsi="Calibri" w:cs="Calibri"/>
          <w:sz w:val="22"/>
          <w:szCs w:val="22"/>
        </w:rPr>
      </w:pPr>
    </w:p>
    <w:p w14:paraId="278025BD" w14:textId="13E51C78" w:rsidR="00190D47" w:rsidRPr="00190D47" w:rsidRDefault="00190D47" w:rsidP="00190D47">
      <w:pPr>
        <w:rPr>
          <w:rFonts w:ascii="Calibri" w:hAnsi="Calibri" w:cs="Calibri"/>
          <w:color w:val="000000" w:themeColor="text1"/>
          <w:sz w:val="22"/>
          <w:szCs w:val="22"/>
        </w:rPr>
      </w:pPr>
      <w:r w:rsidRPr="00190D47">
        <w:rPr>
          <w:rFonts w:ascii="Calibri" w:hAnsi="Calibri" w:cs="Calibri"/>
          <w:color w:val="000000" w:themeColor="text1"/>
          <w:sz w:val="22"/>
          <w:szCs w:val="22"/>
        </w:rPr>
        <w:t xml:space="preserve">Spearheaded by TDOT’s Nobody Trashes Tennessee campaign, the initiative brings together </w:t>
      </w:r>
      <w:hyperlink r:id="rId13" w:history="1">
        <w:r w:rsidRPr="00190D47">
          <w:rPr>
            <w:rStyle w:val="Hyperlink"/>
            <w:rFonts w:ascii="Calibri" w:hAnsi="Calibri" w:cs="Calibri"/>
            <w:sz w:val="22"/>
            <w:szCs w:val="22"/>
          </w:rPr>
          <w:t>Keep Tennessee Beautiful</w:t>
        </w:r>
      </w:hyperlink>
      <w:r w:rsidRPr="00190D47">
        <w:rPr>
          <w:rFonts w:ascii="Calibri" w:hAnsi="Calibri" w:cs="Calibri"/>
          <w:color w:val="000000" w:themeColor="text1"/>
          <w:sz w:val="22"/>
          <w:szCs w:val="22"/>
        </w:rPr>
        <w:t xml:space="preserve"> affiliates, TDOT Grantees, </w:t>
      </w:r>
      <w:hyperlink r:id="rId14" w:history="1">
        <w:r w:rsidRPr="00190D47">
          <w:rPr>
            <w:rStyle w:val="Hyperlink"/>
            <w:rFonts w:ascii="Calibri" w:hAnsi="Calibri" w:cs="Calibri"/>
            <w:sz w:val="22"/>
            <w:szCs w:val="22"/>
          </w:rPr>
          <w:t>Adopt-A-Highway</w:t>
        </w:r>
      </w:hyperlink>
      <w:r w:rsidRPr="00190D47">
        <w:rPr>
          <w:rFonts w:ascii="Calibri" w:hAnsi="Calibri" w:cs="Calibri"/>
          <w:color w:val="000000" w:themeColor="text1"/>
          <w:sz w:val="22"/>
          <w:szCs w:val="22"/>
        </w:rPr>
        <w:t xml:space="preserve"> groups, </w:t>
      </w:r>
      <w:hyperlink r:id="rId15" w:history="1">
        <w:r w:rsidRPr="00190D47">
          <w:rPr>
            <w:rStyle w:val="Hyperlink"/>
            <w:rFonts w:ascii="Calibri" w:hAnsi="Calibri" w:cs="Calibri"/>
            <w:sz w:val="22"/>
            <w:szCs w:val="22"/>
          </w:rPr>
          <w:t>Girl Scouts, Boy Scouts</w:t>
        </w:r>
      </w:hyperlink>
      <w:r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190D47">
        <w:rPr>
          <w:rFonts w:ascii="Calibri" w:hAnsi="Calibri" w:cs="Calibri"/>
          <w:color w:val="000000" w:themeColor="text1"/>
          <w:sz w:val="22"/>
          <w:szCs w:val="22"/>
        </w:rPr>
        <w:t xml:space="preserve"> and individuals that are working together to end littering</w:t>
      </w:r>
      <w:r w:rsidR="00CF078E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190D4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19FF9F9E" w14:textId="5262DE07" w:rsidR="005270EF" w:rsidRDefault="005270EF" w:rsidP="001772D6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1034759" w14:textId="3F59BC05" w:rsidR="00467411" w:rsidRDefault="00467411" w:rsidP="001772D6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 NAME’s community cleanup will be held on DATE/TIME at LOCATION. “INSERT QUOTE,” said NAME, TITLE, ORG. “CONT. QUOTE.” OPTIONAL - INSERT 2-3 SENTENCES ABOUT ORG’S PAST/CURRENT EFFORTS.</w:t>
      </w:r>
    </w:p>
    <w:p w14:paraId="7BD07DF6" w14:textId="77777777" w:rsidR="00467411" w:rsidRDefault="00467411" w:rsidP="001772D6">
      <w:pPr>
        <w:contextualSpacing/>
        <w:rPr>
          <w:rFonts w:ascii="Calibri" w:hAnsi="Calibri" w:cs="Calibri"/>
          <w:sz w:val="22"/>
          <w:szCs w:val="22"/>
        </w:rPr>
      </w:pPr>
    </w:p>
    <w:p w14:paraId="4057DAA8" w14:textId="7AAA85C7" w:rsidR="00467411" w:rsidRDefault="00467411" w:rsidP="001772D6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 safety gear and cleanup supplies will be provided by ORG. </w:t>
      </w:r>
      <w:r w:rsidR="00D2129E">
        <w:rPr>
          <w:rFonts w:ascii="Calibri" w:hAnsi="Calibri" w:cs="Calibri"/>
          <w:sz w:val="22"/>
          <w:szCs w:val="22"/>
        </w:rPr>
        <w:t>Residents interested in participating in the cleanup may contact INSERT.</w:t>
      </w:r>
    </w:p>
    <w:p w14:paraId="00522AB5" w14:textId="77777777" w:rsidR="00467411" w:rsidRDefault="00467411" w:rsidP="001772D6">
      <w:pPr>
        <w:contextualSpacing/>
        <w:rPr>
          <w:rFonts w:ascii="Calibri" w:hAnsi="Calibri" w:cs="Calibri"/>
          <w:sz w:val="22"/>
          <w:szCs w:val="22"/>
        </w:rPr>
      </w:pPr>
    </w:p>
    <w:p w14:paraId="31304AC0" w14:textId="77777777" w:rsidR="00CE3CA8" w:rsidRPr="00D53575" w:rsidRDefault="00CE3CA8" w:rsidP="00CE3CA8">
      <w:pPr>
        <w:spacing w:before="100" w:beforeAutospacing="1" w:after="100" w:afterAutospacing="1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“We are grateful for our many partners across the state that are once again coming together in November to help us in our mission </w:t>
      </w:r>
      <w:r w:rsidRPr="00431496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to prevent and reduce litter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”</w:t>
      </w:r>
      <w:r>
        <w:rPr>
          <w:rFonts w:ascii="Calibri" w:hAnsi="Calibri" w:cs="Calibri"/>
          <w:sz w:val="22"/>
          <w:szCs w:val="22"/>
        </w:rPr>
        <w:t xml:space="preserve"> </w:t>
      </w:r>
      <w:r w:rsidRPr="00A035A7">
        <w:rPr>
          <w:rFonts w:cstheme="minorHAnsi"/>
          <w:color w:val="000000"/>
          <w:sz w:val="22"/>
          <w:szCs w:val="22"/>
          <w:shd w:val="clear" w:color="auto" w:fill="FFFFFF"/>
        </w:rPr>
        <w:t>said</w:t>
      </w:r>
      <w:r w:rsidRPr="00A035A7">
        <w:rPr>
          <w:rStyle w:val="apple-converted-space"/>
          <w:rFonts w:cstheme="minorHAnsi"/>
          <w:color w:val="000000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Morris</w:t>
      </w:r>
      <w:r w:rsidRPr="00A035A7">
        <w:rPr>
          <w:rFonts w:cstheme="minorHAnsi"/>
          <w:color w:val="000000"/>
          <w:sz w:val="22"/>
          <w:szCs w:val="22"/>
          <w:shd w:val="clear" w:color="auto" w:fill="FFFFFF"/>
        </w:rPr>
        <w:t>.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 xml:space="preserve"> “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By working together to improve and beautify communities across the state, we can make an even larger impact as we strive to prevent and reduce roadside litter in Tennessee.” </w:t>
      </w:r>
    </w:p>
    <w:p w14:paraId="2BF6DA10" w14:textId="77777777" w:rsidR="00CE3CA8" w:rsidRDefault="00CE3CA8" w:rsidP="001772D6">
      <w:pPr>
        <w:contextualSpacing/>
        <w:rPr>
          <w:rFonts w:ascii="Calibri" w:hAnsi="Calibri" w:cs="Calibri"/>
          <w:sz w:val="22"/>
          <w:szCs w:val="22"/>
        </w:rPr>
      </w:pPr>
    </w:p>
    <w:p w14:paraId="19D8E75B" w14:textId="77777777" w:rsidR="00CE3CA8" w:rsidRDefault="00CE3CA8" w:rsidP="001772D6">
      <w:pPr>
        <w:contextualSpacing/>
        <w:rPr>
          <w:rFonts w:ascii="Calibri" w:hAnsi="Calibri" w:cs="Calibri"/>
          <w:sz w:val="22"/>
          <w:szCs w:val="22"/>
        </w:rPr>
      </w:pPr>
    </w:p>
    <w:p w14:paraId="193D1895" w14:textId="5218CAA0" w:rsidR="0013122C" w:rsidRDefault="0013122C" w:rsidP="0013122C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New this year, and to encourage </w:t>
      </w:r>
      <w:r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E33B8D">
        <w:rPr>
          <w:rFonts w:ascii="Calibri" w:hAnsi="Calibri" w:cs="Calibri"/>
          <w:color w:val="000000" w:themeColor="text1"/>
          <w:sz w:val="22"/>
          <w:szCs w:val="22"/>
        </w:rPr>
        <w:t xml:space="preserve">ndividuals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to get involved in No Trash November, is the </w:t>
      </w:r>
      <w:hyperlink r:id="rId16" w:history="1">
        <w:r w:rsidRPr="00EB49DD">
          <w:rPr>
            <w:rStyle w:val="Hyperlink"/>
            <w:rFonts w:ascii="Calibri" w:hAnsi="Calibri" w:cs="Calibri"/>
            <w:sz w:val="22"/>
            <w:szCs w:val="22"/>
          </w:rPr>
          <w:t>Trash Masters Re</w:t>
        </w:r>
        <w:r w:rsidRPr="00EB49DD">
          <w:rPr>
            <w:rStyle w:val="Hyperlink"/>
            <w:rFonts w:ascii="Calibri" w:hAnsi="Calibri" w:cs="Calibri"/>
            <w:sz w:val="22"/>
            <w:szCs w:val="22"/>
          </w:rPr>
          <w:t>w</w:t>
        </w:r>
        <w:r w:rsidRPr="00EB49DD">
          <w:rPr>
            <w:rStyle w:val="Hyperlink"/>
            <w:rFonts w:ascii="Calibri" w:hAnsi="Calibri" w:cs="Calibri"/>
            <w:sz w:val="22"/>
            <w:szCs w:val="22"/>
          </w:rPr>
          <w:t>ards</w:t>
        </w:r>
      </w:hyperlink>
      <w:r w:rsidRPr="00E33B8D">
        <w:rPr>
          <w:rFonts w:ascii="Calibri" w:hAnsi="Calibri" w:cs="Calibri"/>
          <w:color w:val="000000" w:themeColor="text1"/>
          <w:sz w:val="22"/>
          <w:szCs w:val="22"/>
        </w:rPr>
        <w:t xml:space="preserve"> program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E33B8D">
        <w:rPr>
          <w:rFonts w:ascii="Calibri" w:hAnsi="Calibri" w:cs="Calibri"/>
          <w:color w:val="000000" w:themeColor="text1"/>
          <w:sz w:val="22"/>
          <w:szCs w:val="22"/>
        </w:rPr>
        <w:t xml:space="preserve"> Participants earn points for various activities like taking a litter quiz, attending </w:t>
      </w:r>
      <w:r w:rsidRPr="00E33B8D">
        <w:rPr>
          <w:rFonts w:ascii="Calibri" w:hAnsi="Calibri" w:cs="Calibri"/>
          <w:color w:val="000000" w:themeColor="text1"/>
          <w:sz w:val="22"/>
          <w:szCs w:val="22"/>
        </w:rPr>
        <w:lastRenderedPageBreak/>
        <w:t>cleanup events, and spreading awareness.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Participants can earn </w:t>
      </w:r>
      <w:r w:rsidRPr="00E33B8D">
        <w:rPr>
          <w:rFonts w:ascii="Calibri" w:hAnsi="Calibri" w:cs="Calibri"/>
          <w:color w:val="000000" w:themeColor="text1"/>
          <w:sz w:val="22"/>
          <w:szCs w:val="22"/>
        </w:rPr>
        <w:t>double points for all activities throughout the month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of November</w:t>
      </w:r>
      <w:r w:rsidRPr="00E33B8D">
        <w:rPr>
          <w:rFonts w:ascii="Calibri" w:hAnsi="Calibri" w:cs="Calibri"/>
          <w:color w:val="000000" w:themeColor="text1"/>
          <w:sz w:val="22"/>
          <w:szCs w:val="22"/>
        </w:rPr>
        <w:t xml:space="preserve">, making it the perfect time to join. Points can be redeemed for a variety of rewards, including discounts at local businesses and exclusive NTT swag. It's a fun and engaging way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for individuals </w:t>
      </w:r>
      <w:r w:rsidRPr="00E33B8D">
        <w:rPr>
          <w:rFonts w:ascii="Calibri" w:hAnsi="Calibri" w:cs="Calibri"/>
          <w:color w:val="000000" w:themeColor="text1"/>
          <w:sz w:val="22"/>
          <w:szCs w:val="22"/>
        </w:rPr>
        <w:t xml:space="preserve">to contribute to a litter-free Tennessee while being recognized for </w:t>
      </w:r>
      <w:r>
        <w:rPr>
          <w:rFonts w:ascii="Calibri" w:hAnsi="Calibri" w:cs="Calibri"/>
          <w:color w:val="000000" w:themeColor="text1"/>
          <w:sz w:val="22"/>
          <w:szCs w:val="22"/>
        </w:rPr>
        <w:t>their</w:t>
      </w:r>
      <w:r w:rsidRPr="00E33B8D">
        <w:rPr>
          <w:rFonts w:ascii="Calibri" w:hAnsi="Calibri" w:cs="Calibri"/>
          <w:color w:val="000000" w:themeColor="text1"/>
          <w:sz w:val="22"/>
          <w:szCs w:val="22"/>
        </w:rPr>
        <w:t xml:space="preserve"> commitment to the environment.</w:t>
      </w:r>
    </w:p>
    <w:p w14:paraId="57E4C167" w14:textId="77777777" w:rsidR="0013122C" w:rsidRDefault="0013122C" w:rsidP="0013122C">
      <w:pPr>
        <w:contextualSpacing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7DDC6BE0" w14:textId="77777777" w:rsidR="0013122C" w:rsidRDefault="0013122C" w:rsidP="0013122C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</w:pPr>
      <w:r w:rsidRPr="00E316D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To find a local cleanup event and to register your group to participate in No Trash November, visit </w:t>
      </w:r>
      <w:hyperlink r:id="rId17" w:tgtFrame="_blank" w:history="1">
        <w:r w:rsidRPr="00E316DB">
          <w:rPr>
            <w:rFonts w:ascii="Calibri" w:eastAsia="Times New Roman" w:hAnsi="Calibri" w:cs="Calibri"/>
            <w:color w:val="000000" w:themeColor="text1"/>
            <w:sz w:val="22"/>
            <w:szCs w:val="22"/>
            <w:u w:val="single"/>
          </w:rPr>
          <w:t>nobodytrashestennessee.com/events</w:t>
        </w:r>
      </w:hyperlink>
      <w:r>
        <w:rPr>
          <w:rFonts w:ascii="Calibri" w:eastAsia="Times New Roman" w:hAnsi="Calibri" w:cs="Calibri"/>
          <w:color w:val="000000" w:themeColor="text1"/>
          <w:sz w:val="22"/>
          <w:szCs w:val="22"/>
          <w:u w:val="single"/>
        </w:rPr>
        <w:t xml:space="preserve">. </w:t>
      </w:r>
      <w:r w:rsidRPr="00E316D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Campaign tools and resources including a cleanup location map and a trash tracker measuring pounds collected are also available online. </w:t>
      </w:r>
    </w:p>
    <w:p w14:paraId="0C2359F4" w14:textId="77777777" w:rsidR="0013122C" w:rsidRPr="00E316DB" w:rsidRDefault="0013122C" w:rsidP="0013122C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</w:pPr>
    </w:p>
    <w:p w14:paraId="433E9692" w14:textId="77777777" w:rsidR="0013122C" w:rsidRPr="00E316DB" w:rsidRDefault="0013122C" w:rsidP="0013122C">
      <w:pPr>
        <w:contextualSpacing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E316DB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All residents are encouraged to show their support for a litter-free Tennessee by </w:t>
      </w:r>
      <w:r w:rsidRPr="00E316DB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using the #NobodyTrashesTennessee and #NoTrashNovember hashtags in social media and to highlight their litter prevention actions throughout the month. For additional ways to participate in No Trash November, visit: </w:t>
      </w:r>
      <w:hyperlink r:id="rId18" w:history="1">
        <w:r w:rsidRPr="00E316DB">
          <w:rPr>
            <w:rStyle w:val="Hyperlink"/>
            <w:rFonts w:ascii="Calibri" w:eastAsia="Times New Roman" w:hAnsi="Calibri" w:cs="Calibri"/>
            <w:color w:val="000000" w:themeColor="text1"/>
            <w:sz w:val="22"/>
            <w:szCs w:val="22"/>
          </w:rPr>
          <w:t>5 Ways to Participate in No Trash November</w:t>
        </w:r>
      </w:hyperlink>
      <w:r w:rsidRPr="00E316DB">
        <w:rPr>
          <w:rFonts w:ascii="Calibri" w:eastAsia="Times New Roman" w:hAnsi="Calibri" w:cs="Calibri"/>
          <w:color w:val="000000" w:themeColor="text1"/>
          <w:sz w:val="22"/>
          <w:szCs w:val="22"/>
        </w:rPr>
        <w:t>.</w:t>
      </w:r>
    </w:p>
    <w:p w14:paraId="0D6DB588" w14:textId="44D9D4FC" w:rsidR="00EB216F" w:rsidRDefault="00EB216F" w:rsidP="001772D6">
      <w:pPr>
        <w:contextualSpacing/>
        <w:rPr>
          <w:rFonts w:ascii="Calibri" w:eastAsia="Times New Roman" w:hAnsi="Calibri" w:cs="Calibri"/>
          <w:color w:val="131E29"/>
          <w:spacing w:val="-6"/>
          <w:sz w:val="22"/>
          <w:szCs w:val="22"/>
          <w:shd w:val="clear" w:color="auto" w:fill="F9F9F9"/>
        </w:rPr>
      </w:pPr>
    </w:p>
    <w:p w14:paraId="1BE35FF5" w14:textId="77777777" w:rsidR="00CF078E" w:rsidRDefault="00CF078E" w:rsidP="00CF078E">
      <w:pPr>
        <w:spacing w:before="100" w:beforeAutospacing="1" w:after="100" w:afterAutospacing="1"/>
        <w:ind w:left="2160" w:hanging="2160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About INSERT ORG </w:t>
      </w:r>
    </w:p>
    <w:p w14:paraId="1398136A" w14:textId="7CE4F917" w:rsidR="00CF078E" w:rsidRDefault="00CF078E" w:rsidP="00CF078E">
      <w:pPr>
        <w:contextualSpacing/>
        <w:rPr>
          <w:rFonts w:ascii="Calibri" w:eastAsia="Times New Roman" w:hAnsi="Calibri" w:cs="Calibri"/>
          <w:color w:val="131E29"/>
          <w:spacing w:val="-6"/>
          <w:sz w:val="22"/>
          <w:szCs w:val="22"/>
          <w:shd w:val="clear" w:color="auto" w:fill="F9F9F9"/>
        </w:rPr>
      </w:pPr>
      <w:r w:rsidRPr="00757014">
        <w:rPr>
          <w:rFonts w:ascii="Calibri" w:hAnsi="Calibri" w:cs="Calibri"/>
          <w:color w:val="000000"/>
          <w:sz w:val="22"/>
          <w:szCs w:val="22"/>
        </w:rPr>
        <w:t xml:space="preserve">INSERT Boilerplate </w:t>
      </w:r>
      <w:r w:rsidRPr="00757014">
        <w:rPr>
          <w:rFonts w:ascii="Calibri" w:hAnsi="Calibri" w:cs="Calibri"/>
          <w:color w:val="000000"/>
          <w:sz w:val="22"/>
          <w:szCs w:val="22"/>
        </w:rPr>
        <w:tab/>
      </w:r>
    </w:p>
    <w:p w14:paraId="08D2D934" w14:textId="77777777" w:rsidR="00CF078E" w:rsidRPr="005270EF" w:rsidRDefault="00CF078E" w:rsidP="001772D6">
      <w:pPr>
        <w:contextualSpacing/>
        <w:rPr>
          <w:rFonts w:ascii="Calibri" w:eastAsia="Times New Roman" w:hAnsi="Calibri" w:cs="Calibri"/>
          <w:color w:val="131E29"/>
          <w:spacing w:val="-6"/>
          <w:sz w:val="22"/>
          <w:szCs w:val="22"/>
          <w:shd w:val="clear" w:color="auto" w:fill="F9F9F9"/>
        </w:rPr>
      </w:pPr>
    </w:p>
    <w:p w14:paraId="5EC6124B" w14:textId="77777777" w:rsidR="00BE72DD" w:rsidRPr="007D3803" w:rsidRDefault="00BE72DD" w:rsidP="00BE72DD">
      <w:pPr>
        <w:contextualSpacing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  <w:r w:rsidRPr="007D3803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About Nobody Trashes Tennessee</w:t>
      </w:r>
    </w:p>
    <w:p w14:paraId="6FB8AB93" w14:textId="77777777" w:rsidR="00BE72DD" w:rsidRPr="005270EF" w:rsidRDefault="00BE72DD" w:rsidP="00BE72DD">
      <w:pPr>
        <w:contextualSpacing/>
        <w:rPr>
          <w:rFonts w:ascii="Calibri" w:eastAsia="Times New Roman" w:hAnsi="Calibri" w:cs="Calibri"/>
          <w:color w:val="0000FF"/>
          <w:sz w:val="22"/>
          <w:szCs w:val="22"/>
          <w:u w:val="single"/>
        </w:rPr>
      </w:pPr>
      <w:r w:rsidRPr="00783D99">
        <w:rPr>
          <w:rFonts w:ascii="Calibri" w:hAnsi="Calibri" w:cs="Calibri"/>
          <w:color w:val="000000"/>
          <w:sz w:val="22"/>
          <w:szCs w:val="22"/>
        </w:rPr>
        <w:t>Nobody Trashes Tennessee</w:t>
      </w:r>
      <w:r w:rsidRPr="005609F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(NTT) </w:t>
      </w:r>
      <w:r w:rsidRPr="005609F7">
        <w:rPr>
          <w:rFonts w:ascii="Calibri" w:hAnsi="Calibri" w:cs="Calibri"/>
          <w:color w:val="000000"/>
          <w:sz w:val="22"/>
          <w:szCs w:val="22"/>
        </w:rPr>
        <w:t xml:space="preserve">is </w:t>
      </w:r>
      <w:r>
        <w:rPr>
          <w:rFonts w:ascii="Calibri" w:hAnsi="Calibri" w:cs="Calibri"/>
          <w:color w:val="000000"/>
          <w:sz w:val="22"/>
          <w:szCs w:val="22"/>
        </w:rPr>
        <w:t>the State of Tennessee’s official</w:t>
      </w:r>
      <w:r w:rsidRPr="00783D99">
        <w:rPr>
          <w:rFonts w:ascii="Calibri" w:hAnsi="Calibri" w:cs="Calibri"/>
          <w:color w:val="000000"/>
          <w:sz w:val="22"/>
          <w:szCs w:val="22"/>
        </w:rPr>
        <w:t xml:space="preserve"> litter prevention campaign</w:t>
      </w:r>
      <w:r>
        <w:rPr>
          <w:rFonts w:ascii="Calibri" w:hAnsi="Calibri" w:cs="Calibri"/>
          <w:color w:val="000000"/>
          <w:sz w:val="22"/>
          <w:szCs w:val="22"/>
        </w:rPr>
        <w:t xml:space="preserve"> managed by </w:t>
      </w:r>
      <w:hyperlink r:id="rId19" w:history="1">
        <w:r w:rsidRPr="004E435D">
          <w:rPr>
            <w:rStyle w:val="Hyperlink"/>
            <w:rFonts w:ascii="Calibri" w:hAnsi="Calibri" w:cs="Calibri"/>
            <w:sz w:val="22"/>
            <w:szCs w:val="22"/>
          </w:rPr>
          <w:t>Tennessee Department of Transportation</w:t>
        </w:r>
      </w:hyperlink>
      <w:r w:rsidRPr="005609F7"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color w:val="000000"/>
          <w:sz w:val="22"/>
          <w:szCs w:val="22"/>
        </w:rPr>
        <w:t>TDOT</w:t>
      </w:r>
      <w:r w:rsidRPr="005609F7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5270E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Visit </w:t>
      </w:r>
      <w:hyperlink r:id="rId20" w:tgtFrame="_blank" w:history="1">
        <w:r w:rsidRPr="005270EF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nobodytrashestennessee.com</w:t>
        </w:r>
      </w:hyperlink>
      <w:r w:rsidRPr="005270E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 xml:space="preserve"> to learn more about </w:t>
      </w:r>
      <w:r w:rsidRPr="005270EF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TDOT’s Adopt-A-Highway program </w:t>
      </w:r>
      <w:r w:rsidRPr="005270E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and additional ways to get involved in helping to prevent and reduce litter through personal actions, community events, and reporting littering incidents through the </w:t>
      </w:r>
      <w:hyperlink r:id="rId21" w:tgtFrame="_blank" w:history="1">
        <w:r w:rsidRPr="005270EF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Tennessee Litter Hotline</w:t>
        </w:r>
      </w:hyperlink>
      <w:r w:rsidRPr="005270EF">
        <w:rPr>
          <w:rFonts w:ascii="Calibri" w:eastAsia="Times New Roman" w:hAnsi="Calibri" w:cs="Calibri"/>
          <w:color w:val="222222"/>
          <w:sz w:val="22"/>
          <w:szCs w:val="22"/>
        </w:rPr>
        <w:t> (1-877-8LITTER). </w:t>
      </w:r>
      <w:r>
        <w:rPr>
          <w:rFonts w:ascii="Calibri" w:eastAsia="Times New Roman" w:hAnsi="Calibri" w:cs="Calibri"/>
          <w:color w:val="222222"/>
          <w:sz w:val="22"/>
          <w:szCs w:val="22"/>
        </w:rPr>
        <w:t xml:space="preserve">Be rewarded for taking action to reduce litter through the </w:t>
      </w:r>
      <w:hyperlink r:id="rId22" w:history="1">
        <w:r w:rsidRPr="00332901">
          <w:rPr>
            <w:rStyle w:val="Hyperlink"/>
            <w:rFonts w:ascii="Calibri" w:eastAsia="Times New Roman" w:hAnsi="Calibri" w:cs="Calibri"/>
            <w:sz w:val="22"/>
            <w:szCs w:val="22"/>
          </w:rPr>
          <w:t>Trash Masters Rewards</w:t>
        </w:r>
      </w:hyperlink>
      <w:r>
        <w:rPr>
          <w:rFonts w:ascii="Calibri" w:eastAsia="Times New Roman" w:hAnsi="Calibri" w:cs="Calibri"/>
          <w:color w:val="222222"/>
          <w:sz w:val="22"/>
          <w:szCs w:val="22"/>
        </w:rPr>
        <w:t xml:space="preserve"> program, and </w:t>
      </w:r>
      <w:r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j</w:t>
      </w:r>
      <w:r w:rsidRPr="005270E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oin the conversation</w:t>
      </w:r>
      <w:r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 xml:space="preserve"> on Facebook </w:t>
      </w:r>
      <w:r w:rsidRPr="005270E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>at </w:t>
      </w:r>
      <w:hyperlink r:id="rId23" w:tgtFrame="_blank" w:history="1">
        <w:r w:rsidRPr="005270EF">
          <w:rPr>
            <w:rFonts w:ascii="Calibri" w:eastAsia="Times New Roman" w:hAnsi="Calibri" w:cs="Calibri"/>
            <w:color w:val="800080"/>
            <w:sz w:val="22"/>
            <w:szCs w:val="22"/>
            <w:u w:val="single"/>
          </w:rPr>
          <w:t>nobodytrashesTN</w:t>
        </w:r>
      </w:hyperlink>
      <w:r w:rsidRPr="005270EF">
        <w:rPr>
          <w:rFonts w:ascii="Calibri" w:eastAsia="Times New Roman" w:hAnsi="Calibri" w:cs="Calibri"/>
          <w:color w:val="222222"/>
          <w:sz w:val="22"/>
          <w:szCs w:val="22"/>
          <w:shd w:val="clear" w:color="auto" w:fill="FFFFFF"/>
        </w:rPr>
        <w:t xml:space="preserve">, </w:t>
      </w:r>
      <w:hyperlink r:id="rId24" w:history="1">
        <w:r w:rsidRPr="005270EF">
          <w:rPr>
            <w:rStyle w:val="Hyperlink"/>
            <w:rFonts w:ascii="Calibri" w:eastAsia="Times New Roman" w:hAnsi="Calibri" w:cs="Calibri"/>
            <w:sz w:val="22"/>
            <w:szCs w:val="22"/>
          </w:rPr>
          <w:t>instagram.com/nobodytrashestn</w:t>
        </w:r>
      </w:hyperlink>
      <w:r w:rsidRPr="005270EF">
        <w:rPr>
          <w:rFonts w:ascii="Calibri" w:eastAsia="Times New Roman" w:hAnsi="Calibri" w:cs="Calibri"/>
          <w:color w:val="0000FF"/>
          <w:sz w:val="22"/>
          <w:szCs w:val="22"/>
          <w:u w:val="single"/>
        </w:rPr>
        <w:t xml:space="preserve"> </w:t>
      </w:r>
      <w:r w:rsidRPr="00E46185">
        <w:rPr>
          <w:rFonts w:ascii="Calibri" w:eastAsia="Times New Roman" w:hAnsi="Calibri" w:cs="Calibri"/>
          <w:color w:val="000000" w:themeColor="text1"/>
          <w:sz w:val="22"/>
          <w:szCs w:val="22"/>
        </w:rPr>
        <w:t>a</w:t>
      </w:r>
      <w:r w:rsidRPr="00E46185">
        <w:rPr>
          <w:rFonts w:ascii="Calibri" w:hAnsi="Calibri" w:cs="Calibri"/>
          <w:color w:val="000000" w:themeColor="text1"/>
          <w:sz w:val="22"/>
          <w:szCs w:val="22"/>
        </w:rPr>
        <w:t>n</w:t>
      </w:r>
      <w:r w:rsidRPr="00E46185">
        <w:rPr>
          <w:rFonts w:ascii="Calibri" w:hAnsi="Calibri" w:cs="Calibri"/>
          <w:color w:val="000000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 xml:space="preserve"> on X at</w:t>
      </w:r>
      <w:r w:rsidRPr="005270EF">
        <w:rPr>
          <w:rFonts w:ascii="Calibri" w:eastAsia="Times New Roman" w:hAnsi="Calibri" w:cs="Calibri"/>
          <w:color w:val="0000FF"/>
          <w:sz w:val="22"/>
          <w:szCs w:val="22"/>
          <w:u w:val="single"/>
        </w:rPr>
        <w:t xml:space="preserve"> </w:t>
      </w:r>
      <w:hyperlink r:id="rId25" w:history="1">
        <w:r w:rsidRPr="005270EF">
          <w:rPr>
            <w:rStyle w:val="Hyperlink"/>
            <w:rFonts w:ascii="Calibri" w:eastAsia="Times New Roman" w:hAnsi="Calibri" w:cs="Calibri"/>
            <w:sz w:val="22"/>
            <w:szCs w:val="22"/>
          </w:rPr>
          <w:t>NobodyTrashesTN</w:t>
        </w:r>
      </w:hyperlink>
      <w:r w:rsidRPr="005270EF">
        <w:rPr>
          <w:rFonts w:ascii="Calibri" w:eastAsia="Times New Roman" w:hAnsi="Calibri" w:cs="Calibri"/>
          <w:color w:val="0000FF"/>
          <w:sz w:val="22"/>
          <w:szCs w:val="22"/>
          <w:u w:val="single"/>
        </w:rPr>
        <w:t>.</w:t>
      </w:r>
    </w:p>
    <w:p w14:paraId="1A9B0890" w14:textId="77777777" w:rsidR="00BE72DD" w:rsidRPr="005270EF" w:rsidRDefault="00BE72DD" w:rsidP="00BE72DD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</w:p>
    <w:p w14:paraId="48A42DD7" w14:textId="77777777" w:rsidR="00BE72DD" w:rsidRPr="005270EF" w:rsidRDefault="00BE72DD" w:rsidP="00BE72DD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5270EF">
        <w:rPr>
          <w:rFonts w:ascii="Calibri" w:eastAsia="Times New Roman" w:hAnsi="Calibri" w:cs="Calibri"/>
          <w:sz w:val="22"/>
          <w:szCs w:val="22"/>
        </w:rPr>
        <w:t>###</w:t>
      </w:r>
    </w:p>
    <w:p w14:paraId="1F7395B4" w14:textId="16F0F65C" w:rsidR="00776EEC" w:rsidRPr="005270EF" w:rsidRDefault="00776EEC" w:rsidP="00776EEC">
      <w:pPr>
        <w:jc w:val="center"/>
        <w:rPr>
          <w:rFonts w:ascii="Calibri" w:eastAsia="Times New Roman" w:hAnsi="Calibri" w:cs="Calibri"/>
          <w:sz w:val="22"/>
          <w:szCs w:val="22"/>
        </w:rPr>
      </w:pPr>
    </w:p>
    <w:sectPr w:rsidR="00776EEC" w:rsidRPr="005270EF" w:rsidSect="0013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6C28"/>
    <w:multiLevelType w:val="multilevel"/>
    <w:tmpl w:val="F4FA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C2D98"/>
    <w:multiLevelType w:val="hybridMultilevel"/>
    <w:tmpl w:val="960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0AF6"/>
    <w:multiLevelType w:val="multilevel"/>
    <w:tmpl w:val="874C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1427D"/>
    <w:multiLevelType w:val="multilevel"/>
    <w:tmpl w:val="FF8E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623F1"/>
    <w:multiLevelType w:val="multilevel"/>
    <w:tmpl w:val="0D72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9170081">
    <w:abstractNumId w:val="0"/>
  </w:num>
  <w:num w:numId="2" w16cid:durableId="572590527">
    <w:abstractNumId w:val="4"/>
  </w:num>
  <w:num w:numId="3" w16cid:durableId="1904366908">
    <w:abstractNumId w:val="2"/>
  </w:num>
  <w:num w:numId="4" w16cid:durableId="1953510355">
    <w:abstractNumId w:val="3"/>
  </w:num>
  <w:num w:numId="5" w16cid:durableId="1776247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7C"/>
    <w:rsid w:val="00005247"/>
    <w:rsid w:val="0002154A"/>
    <w:rsid w:val="00072248"/>
    <w:rsid w:val="00090A0D"/>
    <w:rsid w:val="000A3698"/>
    <w:rsid w:val="000A6DA7"/>
    <w:rsid w:val="000E3060"/>
    <w:rsid w:val="00122178"/>
    <w:rsid w:val="0013122C"/>
    <w:rsid w:val="00156633"/>
    <w:rsid w:val="00156ABE"/>
    <w:rsid w:val="001772D6"/>
    <w:rsid w:val="0018421A"/>
    <w:rsid w:val="00185053"/>
    <w:rsid w:val="00190D47"/>
    <w:rsid w:val="00196D68"/>
    <w:rsid w:val="001C7B88"/>
    <w:rsid w:val="001C7CC8"/>
    <w:rsid w:val="00231BA0"/>
    <w:rsid w:val="0027750F"/>
    <w:rsid w:val="0029472F"/>
    <w:rsid w:val="0029617C"/>
    <w:rsid w:val="002A0681"/>
    <w:rsid w:val="002A197A"/>
    <w:rsid w:val="002B461F"/>
    <w:rsid w:val="00305E8B"/>
    <w:rsid w:val="0030724B"/>
    <w:rsid w:val="00324FB9"/>
    <w:rsid w:val="00330841"/>
    <w:rsid w:val="00340E4C"/>
    <w:rsid w:val="00371A69"/>
    <w:rsid w:val="003776F4"/>
    <w:rsid w:val="003927D9"/>
    <w:rsid w:val="00392B20"/>
    <w:rsid w:val="003B1A88"/>
    <w:rsid w:val="003D7FFC"/>
    <w:rsid w:val="003E1FC5"/>
    <w:rsid w:val="003F323E"/>
    <w:rsid w:val="003F527B"/>
    <w:rsid w:val="004073A9"/>
    <w:rsid w:val="00426036"/>
    <w:rsid w:val="00431496"/>
    <w:rsid w:val="0043223A"/>
    <w:rsid w:val="00442C4D"/>
    <w:rsid w:val="00443559"/>
    <w:rsid w:val="00450568"/>
    <w:rsid w:val="00467411"/>
    <w:rsid w:val="00470CE5"/>
    <w:rsid w:val="0047380B"/>
    <w:rsid w:val="004C02D8"/>
    <w:rsid w:val="004D7617"/>
    <w:rsid w:val="00503182"/>
    <w:rsid w:val="00513FA1"/>
    <w:rsid w:val="00516D3A"/>
    <w:rsid w:val="005170DC"/>
    <w:rsid w:val="005270EF"/>
    <w:rsid w:val="00527ED0"/>
    <w:rsid w:val="00530BDA"/>
    <w:rsid w:val="00537A40"/>
    <w:rsid w:val="00560E76"/>
    <w:rsid w:val="00560F6D"/>
    <w:rsid w:val="00565845"/>
    <w:rsid w:val="005816B3"/>
    <w:rsid w:val="005A3A53"/>
    <w:rsid w:val="005E0498"/>
    <w:rsid w:val="005E1B6A"/>
    <w:rsid w:val="00641349"/>
    <w:rsid w:val="0065471D"/>
    <w:rsid w:val="00655249"/>
    <w:rsid w:val="00676C1F"/>
    <w:rsid w:val="006B2744"/>
    <w:rsid w:val="006D3989"/>
    <w:rsid w:val="00703C3A"/>
    <w:rsid w:val="00720289"/>
    <w:rsid w:val="007562EB"/>
    <w:rsid w:val="00756AA0"/>
    <w:rsid w:val="0077196B"/>
    <w:rsid w:val="00776EEC"/>
    <w:rsid w:val="0078519D"/>
    <w:rsid w:val="007909D3"/>
    <w:rsid w:val="007A67F5"/>
    <w:rsid w:val="007B3E07"/>
    <w:rsid w:val="007B645F"/>
    <w:rsid w:val="007C7FDC"/>
    <w:rsid w:val="007D192E"/>
    <w:rsid w:val="007D3803"/>
    <w:rsid w:val="007F313C"/>
    <w:rsid w:val="00811D06"/>
    <w:rsid w:val="00865ABA"/>
    <w:rsid w:val="008A2FC2"/>
    <w:rsid w:val="008D4B7D"/>
    <w:rsid w:val="00921D80"/>
    <w:rsid w:val="009309D0"/>
    <w:rsid w:val="0097064F"/>
    <w:rsid w:val="00973AA0"/>
    <w:rsid w:val="00994498"/>
    <w:rsid w:val="00A23A40"/>
    <w:rsid w:val="00A37AF9"/>
    <w:rsid w:val="00A538AE"/>
    <w:rsid w:val="00A564F2"/>
    <w:rsid w:val="00A82D9A"/>
    <w:rsid w:val="00AE3CB5"/>
    <w:rsid w:val="00B659DF"/>
    <w:rsid w:val="00B825AF"/>
    <w:rsid w:val="00BC34E9"/>
    <w:rsid w:val="00BE72DD"/>
    <w:rsid w:val="00BF4662"/>
    <w:rsid w:val="00C128A2"/>
    <w:rsid w:val="00C34F6E"/>
    <w:rsid w:val="00C835E2"/>
    <w:rsid w:val="00C869A7"/>
    <w:rsid w:val="00CA5B59"/>
    <w:rsid w:val="00CE3CA8"/>
    <w:rsid w:val="00CF078E"/>
    <w:rsid w:val="00CF72C2"/>
    <w:rsid w:val="00D1178A"/>
    <w:rsid w:val="00D2129E"/>
    <w:rsid w:val="00D25D3E"/>
    <w:rsid w:val="00D65378"/>
    <w:rsid w:val="00D72F31"/>
    <w:rsid w:val="00E03655"/>
    <w:rsid w:val="00E31C15"/>
    <w:rsid w:val="00E56BBE"/>
    <w:rsid w:val="00E74123"/>
    <w:rsid w:val="00E91171"/>
    <w:rsid w:val="00EB216F"/>
    <w:rsid w:val="00EC5B0F"/>
    <w:rsid w:val="00ED4FD8"/>
    <w:rsid w:val="00EE017A"/>
    <w:rsid w:val="00F17CE7"/>
    <w:rsid w:val="00F42560"/>
    <w:rsid w:val="00F55A0D"/>
    <w:rsid w:val="00F6191A"/>
    <w:rsid w:val="00FB2E1D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92E0"/>
  <w15:chartTrackingRefBased/>
  <w15:docId w15:val="{9A41EBA4-40F3-9745-B505-8C6EF428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617C"/>
    <w:rPr>
      <w:b/>
      <w:bCs/>
    </w:rPr>
  </w:style>
  <w:style w:type="character" w:customStyle="1" w:styleId="apple-converted-space">
    <w:name w:val="apple-converted-space"/>
    <w:basedOn w:val="DefaultParagraphFont"/>
    <w:rsid w:val="0029617C"/>
  </w:style>
  <w:style w:type="character" w:styleId="Hyperlink">
    <w:name w:val="Hyperlink"/>
    <w:basedOn w:val="DefaultParagraphFont"/>
    <w:uiPriority w:val="99"/>
    <w:unhideWhenUsed/>
    <w:rsid w:val="002961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61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76E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2744"/>
    <w:rPr>
      <w:color w:val="954F72" w:themeColor="followedHyperlink"/>
      <w:u w:val="single"/>
    </w:rPr>
  </w:style>
  <w:style w:type="character" w:customStyle="1" w:styleId="gmaildefault">
    <w:name w:val="gmail_default"/>
    <w:basedOn w:val="DefaultParagraphFont"/>
    <w:rsid w:val="00EB216F"/>
  </w:style>
  <w:style w:type="paragraph" w:styleId="NoSpacing">
    <w:name w:val="No Spacing"/>
    <w:uiPriority w:val="1"/>
    <w:qFormat/>
    <w:rsid w:val="0015663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6191A"/>
    <w:pPr>
      <w:ind w:left="720"/>
      <w:contextualSpacing/>
    </w:pPr>
  </w:style>
  <w:style w:type="paragraph" w:styleId="Revision">
    <w:name w:val="Revision"/>
    <w:hidden/>
    <w:uiPriority w:val="99"/>
    <w:semiHidden/>
    <w:rsid w:val="0009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464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19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79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eeptnbeautiful.org/" TargetMode="External"/><Relationship Id="rId18" Type="http://schemas.openxmlformats.org/officeDocument/2006/relationships/hyperlink" Target="https://nobodytrashestennessee.com/you-can-participate-in-no-trash-november-in-5-easy-step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nobodytrashestennessee.com/litter-hotlin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obodytrashestennessee.com/no-trash-november/" TargetMode="External"/><Relationship Id="rId17" Type="http://schemas.openxmlformats.org/officeDocument/2006/relationships/hyperlink" Target="https://nobodytrashestennessee.com/events" TargetMode="External"/><Relationship Id="rId25" Type="http://schemas.openxmlformats.org/officeDocument/2006/relationships/hyperlink" Target="https://twitter.com/NobodyTrashesT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obodytrashestennessee.com/trash-masters/" TargetMode="External"/><Relationship Id="rId20" Type="http://schemas.openxmlformats.org/officeDocument/2006/relationships/hyperlink" Target="https://nobodytrashestennessee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bodytrashestennessee.com/" TargetMode="External"/><Relationship Id="rId24" Type="http://schemas.openxmlformats.org/officeDocument/2006/relationships/hyperlink" Target="https://www.instagram.com/nobodytrashest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obodytrashestennessee.com/talking-trash-litter-worksheets/" TargetMode="External"/><Relationship Id="rId23" Type="http://schemas.openxmlformats.org/officeDocument/2006/relationships/hyperlink" Target="https://www.facebook.com/nobodytrashesTN" TargetMode="External"/><Relationship Id="rId10" Type="http://schemas.openxmlformats.org/officeDocument/2006/relationships/hyperlink" Target="https://www.tn.gov/tdot.html" TargetMode="External"/><Relationship Id="rId19" Type="http://schemas.openxmlformats.org/officeDocument/2006/relationships/hyperlink" Target="https://www.tn.gov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nobodytrashestennessee.com/adopt-a-highway/" TargetMode="External"/><Relationship Id="rId22" Type="http://schemas.openxmlformats.org/officeDocument/2006/relationships/hyperlink" Target="https://nobodytrashestennessee.com/trash-masters-early-signup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d03e5b-67f9-4998-b70e-b0a6a808d952" xsi:nil="true"/>
    <Category xmlns="ed08de9a-04b7-4a8e-b075-272452679559" xsi:nil="true"/>
    <Status xmlns="ed08de9a-04b7-4a8e-b075-272452679559" xsi:nil="true"/>
    <lcf76f155ced4ddcb4097134ff3c332f xmlns="ed08de9a-04b7-4a8e-b075-27245267955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7ABFD04CC2A49A83FE1DBBB99B4AD" ma:contentTypeVersion="813" ma:contentTypeDescription="Create a new document." ma:contentTypeScope="" ma:versionID="29e07a255725a2787e09ad08ecfe935d">
  <xsd:schema xmlns:xsd="http://www.w3.org/2001/XMLSchema" xmlns:xs="http://www.w3.org/2001/XMLSchema" xmlns:p="http://schemas.microsoft.com/office/2006/metadata/properties" xmlns:ns2="b5d03e5b-67f9-4998-b70e-b0a6a808d952" xmlns:ns3="ed08de9a-04b7-4a8e-b075-272452679559" targetNamespace="http://schemas.microsoft.com/office/2006/metadata/properties" ma:root="true" ma:fieldsID="ae71a8b4dc5db68a4f23d87585fcd027" ns2:_="" ns3:_="">
    <xsd:import namespace="b5d03e5b-67f9-4998-b70e-b0a6a808d952"/>
    <xsd:import namespace="ed08de9a-04b7-4a8e-b075-2724526795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Category" minOccurs="0"/>
                <xsd:element ref="ns3:Statu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3e5b-67f9-4998-b70e-b0a6a808d952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5fe75be-c691-4976-a605-3e429007ba68}" ma:internalName="TaxCatchAll" ma:showField="CatchAllData" ma:web="b5d03e5b-67f9-4998-b70e-b0a6a808d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de9a-04b7-4a8e-b075-272452679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16" nillable="true" ma:displayName="Category" ma:format="Dropdown" ma:internalName="Category">
      <xsd:simpleType>
        <xsd:restriction base="dms:Choice">
          <xsd:enumeration value="Grants"/>
          <xsd:enumeration value="Procurements"/>
          <xsd:enumeration value="Pollinators"/>
          <xsd:enumeration value="Scenic"/>
          <xsd:enumeration value="Administrative"/>
          <xsd:enumeration value="Adopt-A-Highway"/>
          <xsd:enumeration value="Landscaping"/>
        </xsd:restriction>
      </xsd:simpleType>
    </xsd:element>
    <xsd:element name="Status" ma:index="17" nillable="true" ma:displayName="Status" ma:format="Dropdown" ma:internalName="Status">
      <xsd:simpleType>
        <xsd:restriction base="dms:Choice">
          <xsd:enumeration value="Working (Active)"/>
          <xsd:enumeration value="Reference (Historic)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279DF-45B1-4692-8EF3-CF768BF718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30D34E-01CA-4985-8A96-2A7407D52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67BDA-055D-4270-A8EF-A5123475B1E4}">
  <ds:schemaRefs>
    <ds:schemaRef ds:uri="http://schemas.microsoft.com/office/2006/metadata/properties"/>
    <ds:schemaRef ds:uri="http://schemas.microsoft.com/office/infopath/2007/PartnerControls"/>
    <ds:schemaRef ds:uri="b5d03e5b-67f9-4998-b70e-b0a6a808d952"/>
    <ds:schemaRef ds:uri="ed08de9a-04b7-4a8e-b075-272452679559"/>
  </ds:schemaRefs>
</ds:datastoreItem>
</file>

<file path=customXml/itemProps4.xml><?xml version="1.0" encoding="utf-8"?>
<ds:datastoreItem xmlns:ds="http://schemas.openxmlformats.org/officeDocument/2006/customXml" ds:itemID="{F8DC2A43-0B52-4B0E-BA84-CDF5EC9E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03e5b-67f9-4998-b70e-b0a6a808d952"/>
    <ds:schemaRef ds:uri="ed08de9a-04b7-4a8e-b075-272452679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Blumb</dc:creator>
  <cp:keywords/>
  <dc:description/>
  <cp:lastModifiedBy>Callie Kelley</cp:lastModifiedBy>
  <cp:revision>11</cp:revision>
  <dcterms:created xsi:type="dcterms:W3CDTF">2023-09-20T17:48:00Z</dcterms:created>
  <dcterms:modified xsi:type="dcterms:W3CDTF">2024-10-08T19:31:00Z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0x010100A387ABFD04CC2A49A83FE1DBBB99B4AD</vt:lpwstr>
  </property>
</Properties>
</file>